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FD" w:rsidRDefault="007947FD" w:rsidP="00B41469">
      <w:pPr>
        <w:jc w:val="center"/>
        <w:rPr>
          <w:rFonts w:ascii="Times New Roman" w:hAnsi="Times New Roman" w:cs="Times New Roman"/>
          <w:b/>
          <w:sz w:val="28"/>
          <w:szCs w:val="28"/>
        </w:rPr>
      </w:pPr>
      <w:r w:rsidRPr="007947FD">
        <w:rPr>
          <w:rFonts w:ascii="Times New Roman" w:hAnsi="Times New Roman" w:cs="Times New Roman"/>
          <w:b/>
          <w:sz w:val="28"/>
          <w:szCs w:val="28"/>
        </w:rPr>
        <w:t>Обґрунтування технічних та якісних характеристик предмета закупівлі, очікуваної вартості предмета закупівлі</w:t>
      </w:r>
    </w:p>
    <w:p w:rsidR="0035746E" w:rsidRDefault="00B41469" w:rsidP="00B41469">
      <w:pPr>
        <w:jc w:val="center"/>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до пункту</w:t>
      </w:r>
      <w:proofErr w:type="gramEnd"/>
      <w:r>
        <w:rPr>
          <w:rFonts w:ascii="Times New Roman" w:hAnsi="Times New Roman" w:cs="Times New Roman"/>
          <w:sz w:val="28"/>
          <w:szCs w:val="28"/>
          <w:lang w:val="ru-RU"/>
        </w:rPr>
        <w:t xml:space="preserve"> 4</w:t>
      </w:r>
      <w:r w:rsidR="002E68A4">
        <w:rPr>
          <w:rFonts w:ascii="Times New Roman" w:hAnsi="Times New Roman" w:cs="Times New Roman"/>
          <w:sz w:val="28"/>
          <w:szCs w:val="28"/>
          <w:lang w:val="ru-RU"/>
        </w:rPr>
        <w:t>¹</w:t>
      </w:r>
      <w:r w:rsidR="003B49AC">
        <w:rPr>
          <w:rFonts w:ascii="Times New Roman" w:hAnsi="Times New Roman" w:cs="Times New Roman"/>
          <w:sz w:val="28"/>
          <w:szCs w:val="28"/>
          <w:lang w:val="ru-RU"/>
        </w:rPr>
        <w:t xml:space="preserve"> постанови КМУ </w:t>
      </w:r>
      <w:proofErr w:type="spellStart"/>
      <w:r w:rsidR="003B49AC">
        <w:rPr>
          <w:rFonts w:ascii="Times New Roman" w:hAnsi="Times New Roman" w:cs="Times New Roman"/>
          <w:sz w:val="28"/>
          <w:szCs w:val="28"/>
          <w:lang w:val="ru-RU"/>
        </w:rPr>
        <w:t>від</w:t>
      </w:r>
      <w:proofErr w:type="spellEnd"/>
      <w:r w:rsidR="003B49AC">
        <w:rPr>
          <w:rFonts w:ascii="Times New Roman" w:hAnsi="Times New Roman" w:cs="Times New Roman"/>
          <w:sz w:val="28"/>
          <w:szCs w:val="28"/>
          <w:lang w:val="ru-RU"/>
        </w:rPr>
        <w:t xml:space="preserve"> </w:t>
      </w:r>
      <w:r w:rsidR="003B49AC" w:rsidRPr="003B49AC">
        <w:rPr>
          <w:rFonts w:ascii="Times New Roman" w:hAnsi="Times New Roman" w:cs="Times New Roman"/>
          <w:sz w:val="28"/>
          <w:szCs w:val="28"/>
          <w:lang w:val="ru-RU"/>
        </w:rPr>
        <w:t xml:space="preserve">11.10.2016 </w:t>
      </w:r>
      <w:r w:rsidR="003B49AC">
        <w:rPr>
          <w:rFonts w:ascii="Times New Roman" w:hAnsi="Times New Roman" w:cs="Times New Roman"/>
          <w:sz w:val="28"/>
          <w:szCs w:val="28"/>
          <w:lang w:val="ru-RU"/>
        </w:rPr>
        <w:t xml:space="preserve">№710 </w:t>
      </w:r>
      <w:r w:rsidR="003B49AC" w:rsidRPr="003B49AC">
        <w:rPr>
          <w:rFonts w:ascii="Times New Roman" w:hAnsi="Times New Roman" w:cs="Times New Roman"/>
          <w:sz w:val="28"/>
          <w:szCs w:val="28"/>
          <w:lang w:val="ru-RU"/>
        </w:rPr>
        <w:t>“</w:t>
      </w:r>
      <w:r w:rsidR="003B49AC">
        <w:rPr>
          <w:rFonts w:ascii="Times New Roman" w:hAnsi="Times New Roman" w:cs="Times New Roman"/>
          <w:sz w:val="28"/>
          <w:szCs w:val="28"/>
          <w:lang w:val="ru-RU"/>
        </w:rPr>
        <w:t xml:space="preserve">Про </w:t>
      </w:r>
      <w:proofErr w:type="spellStart"/>
      <w:r w:rsidR="003B49AC">
        <w:rPr>
          <w:rFonts w:ascii="Times New Roman" w:hAnsi="Times New Roman" w:cs="Times New Roman"/>
          <w:sz w:val="28"/>
          <w:szCs w:val="28"/>
          <w:lang w:val="ru-RU"/>
        </w:rPr>
        <w:t>ефективне</w:t>
      </w:r>
      <w:proofErr w:type="spellEnd"/>
      <w:r w:rsidR="003B49AC">
        <w:rPr>
          <w:rFonts w:ascii="Times New Roman" w:hAnsi="Times New Roman" w:cs="Times New Roman"/>
          <w:sz w:val="28"/>
          <w:szCs w:val="28"/>
          <w:lang w:val="ru-RU"/>
        </w:rPr>
        <w:t xml:space="preserve"> </w:t>
      </w:r>
      <w:proofErr w:type="spellStart"/>
      <w:r w:rsidR="003B49AC">
        <w:rPr>
          <w:rFonts w:ascii="Times New Roman" w:hAnsi="Times New Roman" w:cs="Times New Roman"/>
          <w:sz w:val="28"/>
          <w:szCs w:val="28"/>
          <w:lang w:val="ru-RU"/>
        </w:rPr>
        <w:t>використання</w:t>
      </w:r>
      <w:proofErr w:type="spellEnd"/>
      <w:r w:rsidR="003B49AC">
        <w:rPr>
          <w:rFonts w:ascii="Times New Roman" w:hAnsi="Times New Roman" w:cs="Times New Roman"/>
          <w:sz w:val="28"/>
          <w:szCs w:val="28"/>
          <w:lang w:val="ru-RU"/>
        </w:rPr>
        <w:t xml:space="preserve"> </w:t>
      </w:r>
      <w:proofErr w:type="spellStart"/>
      <w:r w:rsidR="003B49AC">
        <w:rPr>
          <w:rFonts w:ascii="Times New Roman" w:hAnsi="Times New Roman" w:cs="Times New Roman"/>
          <w:sz w:val="28"/>
          <w:szCs w:val="28"/>
          <w:lang w:val="ru-RU"/>
        </w:rPr>
        <w:t>державних</w:t>
      </w:r>
      <w:proofErr w:type="spellEnd"/>
      <w:r w:rsidR="003B49AC">
        <w:rPr>
          <w:rFonts w:ascii="Times New Roman" w:hAnsi="Times New Roman" w:cs="Times New Roman"/>
          <w:sz w:val="28"/>
          <w:szCs w:val="28"/>
          <w:lang w:val="ru-RU"/>
        </w:rPr>
        <w:t xml:space="preserve"> </w:t>
      </w:r>
      <w:proofErr w:type="spellStart"/>
      <w:r w:rsidR="003B49AC">
        <w:rPr>
          <w:rFonts w:ascii="Times New Roman" w:hAnsi="Times New Roman" w:cs="Times New Roman"/>
          <w:sz w:val="28"/>
          <w:szCs w:val="28"/>
          <w:lang w:val="ru-RU"/>
        </w:rPr>
        <w:t>коштів</w:t>
      </w:r>
      <w:proofErr w:type="spellEnd"/>
      <w:r w:rsidR="003B49AC">
        <w:rPr>
          <w:rFonts w:ascii="Times New Roman" w:hAnsi="Times New Roman" w:cs="Times New Roman"/>
          <w:sz w:val="28"/>
          <w:szCs w:val="28"/>
          <w:lang w:val="ru-RU"/>
        </w:rPr>
        <w:t xml:space="preserve"> (</w:t>
      </w:r>
      <w:proofErr w:type="spellStart"/>
      <w:r w:rsidR="003B49AC">
        <w:rPr>
          <w:rFonts w:ascii="Times New Roman" w:hAnsi="Times New Roman" w:cs="Times New Roman"/>
          <w:sz w:val="28"/>
          <w:szCs w:val="28"/>
          <w:lang w:val="ru-RU"/>
        </w:rPr>
        <w:t>зі</w:t>
      </w:r>
      <w:proofErr w:type="spellEnd"/>
      <w:r w:rsidR="003B49AC">
        <w:rPr>
          <w:rFonts w:ascii="Times New Roman" w:hAnsi="Times New Roman" w:cs="Times New Roman"/>
          <w:sz w:val="28"/>
          <w:szCs w:val="28"/>
          <w:lang w:val="ru-RU"/>
        </w:rPr>
        <w:t xml:space="preserve"> </w:t>
      </w:r>
      <w:proofErr w:type="spellStart"/>
      <w:r w:rsidR="003B49AC">
        <w:rPr>
          <w:rFonts w:ascii="Times New Roman" w:hAnsi="Times New Roman" w:cs="Times New Roman"/>
          <w:sz w:val="28"/>
          <w:szCs w:val="28"/>
          <w:lang w:val="ru-RU"/>
        </w:rPr>
        <w:t>змінами</w:t>
      </w:r>
      <w:proofErr w:type="spellEnd"/>
      <w:r w:rsidR="003B49AC">
        <w:rPr>
          <w:rFonts w:ascii="Times New Roman" w:hAnsi="Times New Roman" w:cs="Times New Roman"/>
          <w:sz w:val="28"/>
          <w:szCs w:val="28"/>
          <w:lang w:val="ru-RU"/>
        </w:rPr>
        <w:t>))</w:t>
      </w:r>
    </w:p>
    <w:p w:rsidR="003B49AC" w:rsidRDefault="003B49AC" w:rsidP="00B41469">
      <w:pPr>
        <w:jc w:val="center"/>
        <w:rPr>
          <w:rFonts w:ascii="Times New Roman" w:hAnsi="Times New Roman" w:cs="Times New Roman"/>
          <w:sz w:val="28"/>
          <w:szCs w:val="28"/>
          <w:lang w:val="ru-RU"/>
        </w:rPr>
      </w:pPr>
    </w:p>
    <w:p w:rsidR="003B49AC" w:rsidRPr="003B49AC" w:rsidRDefault="003B49AC" w:rsidP="007947FD">
      <w:pPr>
        <w:pStyle w:val="aa"/>
        <w:numPr>
          <w:ilvl w:val="0"/>
          <w:numId w:val="1"/>
        </w:numPr>
        <w:tabs>
          <w:tab w:val="left" w:pos="709"/>
        </w:tabs>
        <w:spacing w:after="120" w:line="240" w:lineRule="auto"/>
        <w:ind w:left="0" w:firstLine="425"/>
        <w:jc w:val="both"/>
        <w:rPr>
          <w:rFonts w:ascii="Times New Roman" w:hAnsi="Times New Roman" w:cs="Times New Roman"/>
          <w:sz w:val="28"/>
          <w:szCs w:val="28"/>
        </w:rPr>
      </w:pPr>
      <w:r w:rsidRPr="003B49AC">
        <w:rPr>
          <w:rFonts w:ascii="Times New Roman" w:hAnsi="Times New Roman" w:cs="Times New Roman"/>
          <w:b/>
          <w:sz w:val="28"/>
          <w:szCs w:val="28"/>
        </w:rPr>
        <w:t>Предмет закупівлі</w:t>
      </w:r>
      <w:r w:rsidRPr="003B49AC">
        <w:rPr>
          <w:rFonts w:ascii="Times New Roman" w:hAnsi="Times New Roman" w:cs="Times New Roman"/>
          <w:b/>
          <w:sz w:val="28"/>
          <w:szCs w:val="28"/>
          <w:lang w:val="ru-RU"/>
        </w:rPr>
        <w:t>:</w:t>
      </w:r>
      <w:r w:rsidRPr="003B49AC">
        <w:rPr>
          <w:rFonts w:ascii="Times New Roman" w:hAnsi="Times New Roman" w:cs="Times New Roman"/>
          <w:sz w:val="28"/>
          <w:szCs w:val="28"/>
          <w:lang w:val="ru-RU"/>
        </w:rPr>
        <w:t xml:space="preserve"> </w:t>
      </w:r>
      <w:r w:rsidR="00477697" w:rsidRPr="00477697">
        <w:rPr>
          <w:rFonts w:ascii="Times New Roman" w:hAnsi="Times New Roman" w:cs="Times New Roman"/>
          <w:sz w:val="28"/>
          <w:szCs w:val="28"/>
        </w:rPr>
        <w:t>Страхові послуги - за ДК 021:2015 - 66510000-8 (послуги зі страхування від шкоди чи збитків)</w:t>
      </w:r>
      <w:r w:rsidRPr="003B49AC">
        <w:rPr>
          <w:rFonts w:ascii="Times New Roman" w:hAnsi="Times New Roman" w:cs="Times New Roman"/>
          <w:sz w:val="28"/>
          <w:szCs w:val="28"/>
          <w:lang w:val="ru-RU"/>
        </w:rPr>
        <w:t>.</w:t>
      </w:r>
    </w:p>
    <w:p w:rsidR="003B49AC" w:rsidRPr="003B49AC" w:rsidRDefault="003B49AC" w:rsidP="007947FD">
      <w:pPr>
        <w:pStyle w:val="aa"/>
        <w:numPr>
          <w:ilvl w:val="0"/>
          <w:numId w:val="1"/>
        </w:numPr>
        <w:tabs>
          <w:tab w:val="left" w:pos="709"/>
        </w:tabs>
        <w:spacing w:after="120" w:line="240" w:lineRule="auto"/>
        <w:ind w:left="0" w:firstLine="425"/>
        <w:rPr>
          <w:rFonts w:ascii="Times New Roman" w:hAnsi="Times New Roman" w:cs="Times New Roman"/>
          <w:b/>
          <w:sz w:val="28"/>
          <w:szCs w:val="28"/>
        </w:rPr>
      </w:pPr>
      <w:r w:rsidRPr="003B49AC">
        <w:rPr>
          <w:rFonts w:ascii="Times New Roman" w:hAnsi="Times New Roman" w:cs="Times New Roman"/>
          <w:b/>
          <w:sz w:val="28"/>
          <w:szCs w:val="28"/>
        </w:rPr>
        <w:t>Ідентифікатор закупівлі:</w:t>
      </w:r>
      <w:r w:rsidRPr="003B49AC">
        <w:t xml:space="preserve"> </w:t>
      </w:r>
      <w:r w:rsidR="00477697" w:rsidRPr="00477697">
        <w:rPr>
          <w:rFonts w:ascii="Times New Roman" w:hAnsi="Times New Roman" w:cs="Times New Roman"/>
          <w:sz w:val="28"/>
          <w:szCs w:val="28"/>
        </w:rPr>
        <w:t>UA-2021-02-18-001539-b</w:t>
      </w:r>
      <w:r w:rsidR="00477697">
        <w:rPr>
          <w:rFonts w:ascii="Times New Roman" w:hAnsi="Times New Roman" w:cs="Times New Roman"/>
          <w:sz w:val="28"/>
          <w:szCs w:val="28"/>
          <w:lang w:val="en-US"/>
        </w:rPr>
        <w:t>.</w:t>
      </w:r>
    </w:p>
    <w:p w:rsidR="003B49AC" w:rsidRPr="00135308" w:rsidRDefault="00FD2B2C" w:rsidP="007947FD">
      <w:pPr>
        <w:pStyle w:val="aa"/>
        <w:numPr>
          <w:ilvl w:val="0"/>
          <w:numId w:val="1"/>
        </w:numPr>
        <w:spacing w:after="120" w:line="240" w:lineRule="auto"/>
        <w:ind w:left="0" w:firstLine="425"/>
        <w:jc w:val="both"/>
        <w:rPr>
          <w:rFonts w:ascii="Times New Roman" w:hAnsi="Times New Roman" w:cs="Times New Roman"/>
          <w:b/>
          <w:sz w:val="28"/>
          <w:szCs w:val="28"/>
        </w:rPr>
      </w:pPr>
      <w:r>
        <w:rPr>
          <w:rFonts w:ascii="Times New Roman" w:hAnsi="Times New Roman" w:cs="Times New Roman"/>
          <w:b/>
          <w:sz w:val="28"/>
          <w:szCs w:val="28"/>
        </w:rPr>
        <w:t>Очікувана вартість предмета закупівлі</w:t>
      </w:r>
      <w:r w:rsidRPr="00FD2B2C">
        <w:rPr>
          <w:rFonts w:ascii="Times New Roman" w:hAnsi="Times New Roman" w:cs="Times New Roman"/>
          <w:b/>
          <w:sz w:val="28"/>
          <w:szCs w:val="28"/>
          <w:lang w:val="ru-RU"/>
        </w:rPr>
        <w:t>:</w:t>
      </w:r>
      <w:r w:rsidRPr="00FD2B2C">
        <w:rPr>
          <w:rFonts w:ascii="Times New Roman" w:hAnsi="Times New Roman" w:cs="Times New Roman"/>
          <w:sz w:val="28"/>
          <w:szCs w:val="28"/>
          <w:lang w:val="ru-RU"/>
        </w:rPr>
        <w:t xml:space="preserve"> </w:t>
      </w:r>
      <w:r w:rsidR="00477697">
        <w:rPr>
          <w:rFonts w:ascii="Times New Roman" w:hAnsi="Times New Roman" w:cs="Times New Roman"/>
          <w:sz w:val="28"/>
          <w:szCs w:val="28"/>
          <w:lang w:val="ru-RU"/>
        </w:rPr>
        <w:t>69</w:t>
      </w:r>
      <w:r w:rsidR="00477697" w:rsidRPr="00477697">
        <w:rPr>
          <w:rFonts w:ascii="Times New Roman" w:hAnsi="Times New Roman" w:cs="Times New Roman"/>
          <w:sz w:val="28"/>
          <w:szCs w:val="28"/>
          <w:lang w:val="ru-RU"/>
        </w:rPr>
        <w:t>066</w:t>
      </w:r>
      <w:r w:rsidR="00477697">
        <w:rPr>
          <w:rFonts w:ascii="Times New Roman" w:hAnsi="Times New Roman" w:cs="Times New Roman"/>
          <w:sz w:val="28"/>
          <w:szCs w:val="28"/>
          <w:lang w:val="ru-RU"/>
        </w:rPr>
        <w:t>,00 грн</w:t>
      </w:r>
      <w:r w:rsidRPr="00FD2B2C">
        <w:rPr>
          <w:rFonts w:ascii="Times New Roman" w:hAnsi="Times New Roman" w:cs="Times New Roman"/>
          <w:sz w:val="28"/>
          <w:szCs w:val="28"/>
          <w:lang w:val="ru-RU"/>
        </w:rPr>
        <w:t>.</w:t>
      </w:r>
    </w:p>
    <w:p w:rsidR="0014126F" w:rsidRPr="00CC0755" w:rsidRDefault="00FD2B2C" w:rsidP="007947FD">
      <w:pPr>
        <w:pStyle w:val="aa"/>
        <w:numPr>
          <w:ilvl w:val="0"/>
          <w:numId w:val="1"/>
        </w:numPr>
        <w:tabs>
          <w:tab w:val="left" w:pos="567"/>
        </w:tabs>
        <w:spacing w:after="120" w:line="240" w:lineRule="auto"/>
        <w:ind w:left="0" w:firstLine="425"/>
        <w:jc w:val="both"/>
        <w:rPr>
          <w:rFonts w:ascii="Times New Roman" w:hAnsi="Times New Roman" w:cs="Times New Roman"/>
          <w:b/>
          <w:sz w:val="28"/>
          <w:szCs w:val="28"/>
        </w:rPr>
      </w:pPr>
      <w:proofErr w:type="spellStart"/>
      <w:r w:rsidRPr="00135308">
        <w:rPr>
          <w:rFonts w:ascii="Times New Roman" w:hAnsi="Times New Roman" w:cs="Times New Roman"/>
          <w:b/>
          <w:sz w:val="28"/>
          <w:szCs w:val="28"/>
        </w:rPr>
        <w:t>Обгрунтування</w:t>
      </w:r>
      <w:proofErr w:type="spellEnd"/>
      <w:r w:rsidRPr="00135308">
        <w:rPr>
          <w:rFonts w:ascii="Times New Roman" w:hAnsi="Times New Roman" w:cs="Times New Roman"/>
          <w:b/>
          <w:sz w:val="28"/>
          <w:szCs w:val="28"/>
        </w:rPr>
        <w:t xml:space="preserve"> технічних та якісних характеристик предмета закупівлі:</w:t>
      </w:r>
      <w:r w:rsidRPr="00135308">
        <w:rPr>
          <w:rFonts w:ascii="Times New Roman" w:hAnsi="Times New Roman" w:cs="Times New Roman"/>
          <w:sz w:val="28"/>
          <w:szCs w:val="28"/>
        </w:rPr>
        <w:t xml:space="preserve"> </w:t>
      </w:r>
      <w:r w:rsidR="0014126F" w:rsidRPr="00135308">
        <w:rPr>
          <w:rFonts w:ascii="Times New Roman" w:hAnsi="Times New Roman" w:cs="Times New Roman"/>
          <w:sz w:val="28"/>
          <w:szCs w:val="28"/>
        </w:rPr>
        <w:t>Відповідно до Договору оренди нерухомого майна, що на</w:t>
      </w:r>
      <w:r w:rsidR="00CC0755">
        <w:rPr>
          <w:rFonts w:ascii="Times New Roman" w:hAnsi="Times New Roman" w:cs="Times New Roman"/>
          <w:sz w:val="28"/>
          <w:szCs w:val="28"/>
        </w:rPr>
        <w:t>лежить до державної власності №</w:t>
      </w:r>
      <w:r w:rsidR="0014126F" w:rsidRPr="00135308">
        <w:rPr>
          <w:rFonts w:ascii="Times New Roman" w:hAnsi="Times New Roman" w:cs="Times New Roman"/>
          <w:sz w:val="28"/>
          <w:szCs w:val="28"/>
        </w:rPr>
        <w:t>2994 від 05.04.2006, укладеного між Державною службою фінансового моніторингу України та Регіональним відділенням Фонду державного майна України по м. Києву, Орендар (Державна служба фінансового моніторингу України) повинен застрахувати Майно на суму його страхової вартості (ринкової вартості)</w:t>
      </w:r>
      <w:r w:rsidR="0014126F" w:rsidRPr="00135308">
        <w:rPr>
          <w:rFonts w:ascii="Times New Roman" w:hAnsi="Times New Roman" w:cs="Times New Roman"/>
          <w:sz w:val="28"/>
          <w:szCs w:val="28"/>
          <w:lang w:val="ru-RU"/>
        </w:rPr>
        <w:t xml:space="preserve">. </w:t>
      </w:r>
      <w:proofErr w:type="spellStart"/>
      <w:r w:rsidR="00CC0755">
        <w:rPr>
          <w:rFonts w:ascii="Times New Roman" w:hAnsi="Times New Roman" w:cs="Times New Roman"/>
          <w:sz w:val="28"/>
          <w:szCs w:val="28"/>
          <w:lang w:val="ru-RU"/>
        </w:rPr>
        <w:t>В</w:t>
      </w:r>
      <w:r w:rsidR="00CC0755" w:rsidRPr="00CC0755">
        <w:rPr>
          <w:rFonts w:ascii="Times New Roman" w:hAnsi="Times New Roman" w:cs="Times New Roman"/>
          <w:sz w:val="28"/>
          <w:szCs w:val="28"/>
          <w:lang w:val="ru-RU"/>
        </w:rPr>
        <w:t>ідповідно</w:t>
      </w:r>
      <w:proofErr w:type="spellEnd"/>
      <w:r w:rsidR="00CC0755" w:rsidRPr="00CC0755">
        <w:rPr>
          <w:rFonts w:ascii="Times New Roman" w:hAnsi="Times New Roman" w:cs="Times New Roman"/>
          <w:sz w:val="28"/>
          <w:szCs w:val="28"/>
          <w:lang w:val="ru-RU"/>
        </w:rPr>
        <w:t xml:space="preserve"> </w:t>
      </w:r>
      <w:r w:rsidR="00CC0755">
        <w:rPr>
          <w:rFonts w:ascii="Times New Roman" w:hAnsi="Times New Roman" w:cs="Times New Roman"/>
          <w:sz w:val="28"/>
          <w:szCs w:val="28"/>
          <w:lang w:val="ru-RU"/>
        </w:rPr>
        <w:t xml:space="preserve">до </w:t>
      </w:r>
      <w:r w:rsidR="00CC0755" w:rsidRPr="00CC0755">
        <w:rPr>
          <w:rFonts w:ascii="Times New Roman" w:hAnsi="Times New Roman" w:cs="Times New Roman"/>
          <w:sz w:val="28"/>
          <w:szCs w:val="28"/>
          <w:lang w:val="ru-RU"/>
        </w:rPr>
        <w:t xml:space="preserve">Закону </w:t>
      </w:r>
      <w:proofErr w:type="spellStart"/>
      <w:r w:rsidR="00CC0755" w:rsidRPr="00CC0755">
        <w:rPr>
          <w:rFonts w:ascii="Times New Roman" w:hAnsi="Times New Roman" w:cs="Times New Roman"/>
          <w:sz w:val="28"/>
          <w:szCs w:val="28"/>
          <w:lang w:val="ru-RU"/>
        </w:rPr>
        <w:t>України</w:t>
      </w:r>
      <w:proofErr w:type="spellEnd"/>
      <w:r w:rsidR="00CC0755" w:rsidRPr="00CC0755">
        <w:rPr>
          <w:rFonts w:ascii="Times New Roman" w:hAnsi="Times New Roman" w:cs="Times New Roman"/>
          <w:sz w:val="28"/>
          <w:szCs w:val="28"/>
          <w:lang w:val="ru-RU"/>
        </w:rPr>
        <w:t xml:space="preserve"> «Про </w:t>
      </w:r>
      <w:proofErr w:type="spellStart"/>
      <w:r w:rsidR="00CC0755" w:rsidRPr="00CC0755">
        <w:rPr>
          <w:rFonts w:ascii="Times New Roman" w:hAnsi="Times New Roman" w:cs="Times New Roman"/>
          <w:sz w:val="28"/>
          <w:szCs w:val="28"/>
          <w:lang w:val="ru-RU"/>
        </w:rPr>
        <w:t>страхування</w:t>
      </w:r>
      <w:proofErr w:type="spellEnd"/>
      <w:r w:rsidR="00CC0755" w:rsidRPr="00CC0755">
        <w:rPr>
          <w:rFonts w:ascii="Times New Roman" w:hAnsi="Times New Roman" w:cs="Times New Roman"/>
          <w:sz w:val="28"/>
          <w:szCs w:val="28"/>
          <w:lang w:val="ru-RU"/>
        </w:rPr>
        <w:t xml:space="preserve">» та «Правил </w:t>
      </w:r>
      <w:proofErr w:type="spellStart"/>
      <w:r w:rsidR="00CC0755" w:rsidRPr="00CC0755">
        <w:rPr>
          <w:rFonts w:ascii="Times New Roman" w:hAnsi="Times New Roman" w:cs="Times New Roman"/>
          <w:sz w:val="28"/>
          <w:szCs w:val="28"/>
          <w:lang w:val="ru-RU"/>
        </w:rPr>
        <w:t>добровільного</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страхування</w:t>
      </w:r>
      <w:proofErr w:type="spellEnd"/>
      <w:r w:rsidR="00CC0755" w:rsidRPr="00CC0755">
        <w:rPr>
          <w:rFonts w:ascii="Times New Roman" w:hAnsi="Times New Roman" w:cs="Times New Roman"/>
          <w:sz w:val="28"/>
          <w:szCs w:val="28"/>
          <w:lang w:val="ru-RU"/>
        </w:rPr>
        <w:t xml:space="preserve"> майна (</w:t>
      </w:r>
      <w:proofErr w:type="spellStart"/>
      <w:r w:rsidR="00CC0755" w:rsidRPr="00CC0755">
        <w:rPr>
          <w:rFonts w:ascii="Times New Roman" w:hAnsi="Times New Roman" w:cs="Times New Roman"/>
          <w:sz w:val="28"/>
          <w:szCs w:val="28"/>
          <w:lang w:val="ru-RU"/>
        </w:rPr>
        <w:t>крім</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залізничного</w:t>
      </w:r>
      <w:proofErr w:type="spellEnd"/>
      <w:r w:rsidR="00CC0755" w:rsidRPr="00CC0755">
        <w:rPr>
          <w:rFonts w:ascii="Times New Roman" w:hAnsi="Times New Roman" w:cs="Times New Roman"/>
          <w:sz w:val="28"/>
          <w:szCs w:val="28"/>
          <w:lang w:val="ru-RU"/>
        </w:rPr>
        <w:t xml:space="preserve">, наземного, </w:t>
      </w:r>
      <w:proofErr w:type="spellStart"/>
      <w:r w:rsidR="00CC0755" w:rsidRPr="00CC0755">
        <w:rPr>
          <w:rFonts w:ascii="Times New Roman" w:hAnsi="Times New Roman" w:cs="Times New Roman"/>
          <w:sz w:val="28"/>
          <w:szCs w:val="28"/>
          <w:lang w:val="ru-RU"/>
        </w:rPr>
        <w:t>повітряного</w:t>
      </w:r>
      <w:proofErr w:type="spellEnd"/>
      <w:r w:rsidR="00CC0755" w:rsidRPr="00CC0755">
        <w:rPr>
          <w:rFonts w:ascii="Times New Roman" w:hAnsi="Times New Roman" w:cs="Times New Roman"/>
          <w:sz w:val="28"/>
          <w:szCs w:val="28"/>
          <w:lang w:val="ru-RU"/>
        </w:rPr>
        <w:t>, водного транспорту (</w:t>
      </w:r>
      <w:proofErr w:type="spellStart"/>
      <w:r w:rsidR="00CC0755" w:rsidRPr="00CC0755">
        <w:rPr>
          <w:rFonts w:ascii="Times New Roman" w:hAnsi="Times New Roman" w:cs="Times New Roman"/>
          <w:sz w:val="28"/>
          <w:szCs w:val="28"/>
          <w:lang w:val="ru-RU"/>
        </w:rPr>
        <w:t>морського</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внутрішнього</w:t>
      </w:r>
      <w:proofErr w:type="spellEnd"/>
      <w:r w:rsidR="00CC0755" w:rsidRPr="00CC0755">
        <w:rPr>
          <w:rFonts w:ascii="Times New Roman" w:hAnsi="Times New Roman" w:cs="Times New Roman"/>
          <w:sz w:val="28"/>
          <w:szCs w:val="28"/>
          <w:lang w:val="ru-RU"/>
        </w:rPr>
        <w:t xml:space="preserve"> та </w:t>
      </w:r>
      <w:proofErr w:type="spellStart"/>
      <w:r w:rsidR="00CC0755" w:rsidRPr="00CC0755">
        <w:rPr>
          <w:rFonts w:ascii="Times New Roman" w:hAnsi="Times New Roman" w:cs="Times New Roman"/>
          <w:sz w:val="28"/>
          <w:szCs w:val="28"/>
          <w:lang w:val="ru-RU"/>
        </w:rPr>
        <w:t>інших</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видів</w:t>
      </w:r>
      <w:proofErr w:type="spellEnd"/>
      <w:r w:rsidR="00CC0755" w:rsidRPr="00CC0755">
        <w:rPr>
          <w:rFonts w:ascii="Times New Roman" w:hAnsi="Times New Roman" w:cs="Times New Roman"/>
          <w:sz w:val="28"/>
          <w:szCs w:val="28"/>
          <w:lang w:val="ru-RU"/>
        </w:rPr>
        <w:t xml:space="preserve"> водного транспорту), </w:t>
      </w:r>
      <w:proofErr w:type="spellStart"/>
      <w:r w:rsidR="00CC0755" w:rsidRPr="00CC0755">
        <w:rPr>
          <w:rFonts w:ascii="Times New Roman" w:hAnsi="Times New Roman" w:cs="Times New Roman"/>
          <w:sz w:val="28"/>
          <w:szCs w:val="28"/>
          <w:lang w:val="ru-RU"/>
        </w:rPr>
        <w:t>вантажів</w:t>
      </w:r>
      <w:proofErr w:type="spellEnd"/>
      <w:r w:rsidR="00CC0755" w:rsidRPr="00CC0755">
        <w:rPr>
          <w:rFonts w:ascii="Times New Roman" w:hAnsi="Times New Roman" w:cs="Times New Roman"/>
          <w:sz w:val="28"/>
          <w:szCs w:val="28"/>
          <w:lang w:val="ru-RU"/>
        </w:rPr>
        <w:t xml:space="preserve"> та багажу (</w:t>
      </w:r>
      <w:proofErr w:type="spellStart"/>
      <w:r w:rsidR="00CC0755" w:rsidRPr="00CC0755">
        <w:rPr>
          <w:rFonts w:ascii="Times New Roman" w:hAnsi="Times New Roman" w:cs="Times New Roman"/>
          <w:sz w:val="28"/>
          <w:szCs w:val="28"/>
          <w:lang w:val="ru-RU"/>
        </w:rPr>
        <w:t>вантажобагажу</w:t>
      </w:r>
      <w:proofErr w:type="spellEnd"/>
      <w:r w:rsidR="00CC0755" w:rsidRPr="00CC0755">
        <w:rPr>
          <w:rFonts w:ascii="Times New Roman" w:hAnsi="Times New Roman" w:cs="Times New Roman"/>
          <w:sz w:val="28"/>
          <w:szCs w:val="28"/>
          <w:lang w:val="ru-RU"/>
        </w:rPr>
        <w:t>))»,</w:t>
      </w:r>
      <w:r w:rsidR="00CC0755" w:rsidRPr="00CC0755">
        <w:rPr>
          <w:lang w:val="ru-RU"/>
        </w:rPr>
        <w:t xml:space="preserve"> </w:t>
      </w:r>
      <w:r w:rsidR="00CC0755">
        <w:rPr>
          <w:rFonts w:ascii="Times New Roman" w:hAnsi="Times New Roman" w:cs="Times New Roman"/>
          <w:sz w:val="28"/>
          <w:szCs w:val="28"/>
        </w:rPr>
        <w:t>замовник (Державна служба фінансового моніторингу України)</w:t>
      </w:r>
      <w:r w:rsidR="00CC0755" w:rsidRPr="00CC0755">
        <w:rPr>
          <w:rFonts w:ascii="Times New Roman" w:hAnsi="Times New Roman" w:cs="Times New Roman"/>
          <w:sz w:val="28"/>
          <w:szCs w:val="28"/>
          <w:lang w:val="ru-RU"/>
        </w:rPr>
        <w:t xml:space="preserve"> </w:t>
      </w:r>
      <w:proofErr w:type="spellStart"/>
      <w:r w:rsidR="00CC0755">
        <w:rPr>
          <w:rFonts w:ascii="Times New Roman" w:hAnsi="Times New Roman" w:cs="Times New Roman"/>
          <w:sz w:val="28"/>
          <w:szCs w:val="28"/>
          <w:lang w:val="ru-RU"/>
        </w:rPr>
        <w:t>публікує</w:t>
      </w:r>
      <w:proofErr w:type="spellEnd"/>
      <w:r w:rsidR="00CC0755">
        <w:rPr>
          <w:rFonts w:ascii="Times New Roman" w:hAnsi="Times New Roman" w:cs="Times New Roman"/>
          <w:sz w:val="28"/>
          <w:szCs w:val="28"/>
          <w:lang w:val="ru-RU"/>
        </w:rPr>
        <w:t xml:space="preserve"> свою потребу</w:t>
      </w:r>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надати</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страховий</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захист</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майновим</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інтересам</w:t>
      </w:r>
      <w:proofErr w:type="spellEnd"/>
      <w:r w:rsidR="000C1A75">
        <w:rPr>
          <w:rFonts w:ascii="Times New Roman" w:hAnsi="Times New Roman" w:cs="Times New Roman"/>
          <w:sz w:val="28"/>
          <w:szCs w:val="28"/>
          <w:lang w:val="ru-RU"/>
        </w:rPr>
        <w:t xml:space="preserve"> (</w:t>
      </w:r>
      <w:proofErr w:type="spellStart"/>
      <w:r w:rsidR="000C1A75">
        <w:rPr>
          <w:rFonts w:ascii="Times New Roman" w:hAnsi="Times New Roman" w:cs="Times New Roman"/>
          <w:sz w:val="28"/>
          <w:szCs w:val="28"/>
          <w:lang w:val="ru-RU"/>
        </w:rPr>
        <w:t>д</w:t>
      </w:r>
      <w:r w:rsidR="000C1A75" w:rsidRPr="000C1A75">
        <w:rPr>
          <w:rFonts w:ascii="Times New Roman" w:hAnsi="Times New Roman" w:cs="Times New Roman"/>
          <w:sz w:val="28"/>
          <w:szCs w:val="28"/>
          <w:lang w:val="ru-RU"/>
        </w:rPr>
        <w:t>ержавне</w:t>
      </w:r>
      <w:proofErr w:type="spellEnd"/>
      <w:r w:rsidR="000C1A75" w:rsidRPr="000C1A75">
        <w:rPr>
          <w:rFonts w:ascii="Times New Roman" w:hAnsi="Times New Roman" w:cs="Times New Roman"/>
          <w:sz w:val="28"/>
          <w:szCs w:val="28"/>
          <w:lang w:val="ru-RU"/>
        </w:rPr>
        <w:t xml:space="preserve"> </w:t>
      </w:r>
      <w:proofErr w:type="spellStart"/>
      <w:r w:rsidR="000C1A75" w:rsidRPr="000C1A75">
        <w:rPr>
          <w:rFonts w:ascii="Times New Roman" w:hAnsi="Times New Roman" w:cs="Times New Roman"/>
          <w:sz w:val="28"/>
          <w:szCs w:val="28"/>
          <w:lang w:val="ru-RU"/>
        </w:rPr>
        <w:t>нерухоме</w:t>
      </w:r>
      <w:proofErr w:type="spellEnd"/>
      <w:r w:rsidR="000C1A75" w:rsidRPr="000C1A75">
        <w:rPr>
          <w:rFonts w:ascii="Times New Roman" w:hAnsi="Times New Roman" w:cs="Times New Roman"/>
          <w:sz w:val="28"/>
          <w:szCs w:val="28"/>
          <w:lang w:val="ru-RU"/>
        </w:rPr>
        <w:t xml:space="preserve"> </w:t>
      </w:r>
      <w:proofErr w:type="spellStart"/>
      <w:r w:rsidR="000C1A75" w:rsidRPr="000C1A75">
        <w:rPr>
          <w:rFonts w:ascii="Times New Roman" w:hAnsi="Times New Roman" w:cs="Times New Roman"/>
          <w:sz w:val="28"/>
          <w:szCs w:val="28"/>
          <w:lang w:val="ru-RU"/>
        </w:rPr>
        <w:t>майно</w:t>
      </w:r>
      <w:proofErr w:type="spellEnd"/>
      <w:r w:rsidR="000C1A75" w:rsidRPr="000C1A75">
        <w:rPr>
          <w:rFonts w:ascii="Times New Roman" w:hAnsi="Times New Roman" w:cs="Times New Roman"/>
          <w:sz w:val="28"/>
          <w:szCs w:val="28"/>
          <w:lang w:val="ru-RU"/>
        </w:rPr>
        <w:t xml:space="preserve"> – </w:t>
      </w:r>
      <w:proofErr w:type="spellStart"/>
      <w:r w:rsidR="000C1A75" w:rsidRPr="000C1A75">
        <w:rPr>
          <w:rFonts w:ascii="Times New Roman" w:hAnsi="Times New Roman" w:cs="Times New Roman"/>
          <w:sz w:val="28"/>
          <w:szCs w:val="28"/>
          <w:lang w:val="ru-RU"/>
        </w:rPr>
        <w:t>нежилі</w:t>
      </w:r>
      <w:proofErr w:type="spellEnd"/>
      <w:r w:rsidR="000C1A75" w:rsidRPr="000C1A75">
        <w:rPr>
          <w:rFonts w:ascii="Times New Roman" w:hAnsi="Times New Roman" w:cs="Times New Roman"/>
          <w:sz w:val="28"/>
          <w:szCs w:val="28"/>
          <w:lang w:val="ru-RU"/>
        </w:rPr>
        <w:t xml:space="preserve"> </w:t>
      </w:r>
      <w:proofErr w:type="spellStart"/>
      <w:r w:rsidR="000C1A75" w:rsidRPr="000C1A75">
        <w:rPr>
          <w:rFonts w:ascii="Times New Roman" w:hAnsi="Times New Roman" w:cs="Times New Roman"/>
          <w:sz w:val="28"/>
          <w:szCs w:val="28"/>
          <w:lang w:val="ru-RU"/>
        </w:rPr>
        <w:t>приміщення</w:t>
      </w:r>
      <w:proofErr w:type="spellEnd"/>
      <w:r w:rsidR="005C0835">
        <w:rPr>
          <w:rFonts w:ascii="Times New Roman" w:hAnsi="Times New Roman" w:cs="Times New Roman"/>
          <w:sz w:val="28"/>
          <w:szCs w:val="28"/>
          <w:lang w:val="ru-RU"/>
        </w:rPr>
        <w:t xml:space="preserve">, </w:t>
      </w:r>
      <w:proofErr w:type="spellStart"/>
      <w:r w:rsidR="005C0835">
        <w:rPr>
          <w:rFonts w:ascii="Times New Roman" w:hAnsi="Times New Roman" w:cs="Times New Roman"/>
          <w:sz w:val="28"/>
          <w:szCs w:val="28"/>
          <w:lang w:val="ru-RU"/>
        </w:rPr>
        <w:t>загальною</w:t>
      </w:r>
      <w:proofErr w:type="spellEnd"/>
      <w:r w:rsidR="005C0835">
        <w:rPr>
          <w:rFonts w:ascii="Times New Roman" w:hAnsi="Times New Roman" w:cs="Times New Roman"/>
          <w:sz w:val="28"/>
          <w:szCs w:val="28"/>
          <w:lang w:val="ru-RU"/>
        </w:rPr>
        <w:t xml:space="preserve"> </w:t>
      </w:r>
      <w:proofErr w:type="spellStart"/>
      <w:r w:rsidR="005C0835">
        <w:rPr>
          <w:rFonts w:ascii="Times New Roman" w:hAnsi="Times New Roman" w:cs="Times New Roman"/>
          <w:sz w:val="28"/>
          <w:szCs w:val="28"/>
          <w:lang w:val="ru-RU"/>
        </w:rPr>
        <w:t>площею</w:t>
      </w:r>
      <w:proofErr w:type="spellEnd"/>
      <w:r w:rsidR="005C0835">
        <w:rPr>
          <w:rFonts w:ascii="Times New Roman" w:hAnsi="Times New Roman" w:cs="Times New Roman"/>
          <w:sz w:val="28"/>
          <w:szCs w:val="28"/>
          <w:lang w:val="ru-RU"/>
        </w:rPr>
        <w:t xml:space="preserve"> 4</w:t>
      </w:r>
      <w:r w:rsidR="000C1A75" w:rsidRPr="000C1A75">
        <w:rPr>
          <w:rFonts w:ascii="Times New Roman" w:hAnsi="Times New Roman" w:cs="Times New Roman"/>
          <w:sz w:val="28"/>
          <w:szCs w:val="28"/>
          <w:lang w:val="ru-RU"/>
        </w:rPr>
        <w:t xml:space="preserve">075,70 кв. м. </w:t>
      </w:r>
      <w:proofErr w:type="spellStart"/>
      <w:r w:rsidR="000C1A75" w:rsidRPr="000C1A75">
        <w:rPr>
          <w:rFonts w:ascii="Times New Roman" w:hAnsi="Times New Roman" w:cs="Times New Roman"/>
          <w:sz w:val="28"/>
          <w:szCs w:val="28"/>
          <w:lang w:val="ru-RU"/>
        </w:rPr>
        <w:t>розміщене</w:t>
      </w:r>
      <w:proofErr w:type="spellEnd"/>
      <w:r w:rsidR="000C1A75" w:rsidRPr="000C1A75">
        <w:rPr>
          <w:rFonts w:ascii="Times New Roman" w:hAnsi="Times New Roman" w:cs="Times New Roman"/>
          <w:sz w:val="28"/>
          <w:szCs w:val="28"/>
          <w:lang w:val="ru-RU"/>
        </w:rPr>
        <w:t xml:space="preserve"> в </w:t>
      </w:r>
      <w:proofErr w:type="spellStart"/>
      <w:r w:rsidR="000C1A75" w:rsidRPr="000C1A75">
        <w:rPr>
          <w:rFonts w:ascii="Times New Roman" w:hAnsi="Times New Roman" w:cs="Times New Roman"/>
          <w:sz w:val="28"/>
          <w:szCs w:val="28"/>
          <w:lang w:val="ru-RU"/>
        </w:rPr>
        <w:t>адміністративному</w:t>
      </w:r>
      <w:proofErr w:type="spellEnd"/>
      <w:r w:rsidR="000C1A75" w:rsidRPr="000C1A75">
        <w:rPr>
          <w:rFonts w:ascii="Times New Roman" w:hAnsi="Times New Roman" w:cs="Times New Roman"/>
          <w:sz w:val="28"/>
          <w:szCs w:val="28"/>
          <w:lang w:val="ru-RU"/>
        </w:rPr>
        <w:t xml:space="preserve"> </w:t>
      </w:r>
      <w:proofErr w:type="spellStart"/>
      <w:r w:rsidR="000C1A75" w:rsidRPr="000C1A75">
        <w:rPr>
          <w:rFonts w:ascii="Times New Roman" w:hAnsi="Times New Roman" w:cs="Times New Roman"/>
          <w:sz w:val="28"/>
          <w:szCs w:val="28"/>
          <w:lang w:val="ru-RU"/>
        </w:rPr>
        <w:t>будинку</w:t>
      </w:r>
      <w:proofErr w:type="spellEnd"/>
      <w:r w:rsidR="000C1A75">
        <w:rPr>
          <w:rFonts w:ascii="Times New Roman" w:hAnsi="Times New Roman" w:cs="Times New Roman"/>
          <w:sz w:val="28"/>
          <w:szCs w:val="28"/>
          <w:lang w:val="ru-RU"/>
        </w:rPr>
        <w:t>)</w:t>
      </w:r>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від</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збитків</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спричинених</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внаслідок</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знищення</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пошкодження</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або</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втрати</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внаслідок</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настання</w:t>
      </w:r>
      <w:proofErr w:type="spellEnd"/>
      <w:r w:rsidR="00CC0755">
        <w:rPr>
          <w:rFonts w:ascii="Times New Roman" w:hAnsi="Times New Roman" w:cs="Times New Roman"/>
          <w:sz w:val="28"/>
          <w:szCs w:val="28"/>
          <w:lang w:val="ru-RU"/>
        </w:rPr>
        <w:t xml:space="preserve"> </w:t>
      </w:r>
      <w:proofErr w:type="spellStart"/>
      <w:r w:rsidR="00CC0755">
        <w:rPr>
          <w:rFonts w:ascii="Times New Roman" w:hAnsi="Times New Roman" w:cs="Times New Roman"/>
          <w:sz w:val="28"/>
          <w:szCs w:val="28"/>
          <w:lang w:val="ru-RU"/>
        </w:rPr>
        <w:t>наступних</w:t>
      </w:r>
      <w:proofErr w:type="spellEnd"/>
      <w:r w:rsidR="00CC0755" w:rsidRPr="00CC0755">
        <w:rPr>
          <w:rFonts w:ascii="Times New Roman" w:hAnsi="Times New Roman" w:cs="Times New Roman"/>
          <w:sz w:val="28"/>
          <w:szCs w:val="28"/>
          <w:lang w:val="ru-RU"/>
        </w:rPr>
        <w:t xml:space="preserve"> </w:t>
      </w:r>
      <w:proofErr w:type="spellStart"/>
      <w:r w:rsidR="00CC0755" w:rsidRPr="00CC0755">
        <w:rPr>
          <w:rFonts w:ascii="Times New Roman" w:hAnsi="Times New Roman" w:cs="Times New Roman"/>
          <w:sz w:val="28"/>
          <w:szCs w:val="28"/>
          <w:lang w:val="ru-RU"/>
        </w:rPr>
        <w:t>ризиків</w:t>
      </w:r>
      <w:proofErr w:type="spellEnd"/>
      <w:r w:rsidR="00CC0755" w:rsidRPr="00CC0755">
        <w:rPr>
          <w:rFonts w:ascii="Times New Roman" w:hAnsi="Times New Roman" w:cs="Times New Roman"/>
          <w:sz w:val="28"/>
          <w:szCs w:val="28"/>
          <w:lang w:val="ru-RU"/>
        </w:rPr>
        <w:t>:</w:t>
      </w:r>
      <w:r w:rsidR="00CC075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в</w:t>
      </w:r>
      <w:r w:rsidR="00311AC5" w:rsidRPr="00311AC5">
        <w:rPr>
          <w:rFonts w:ascii="Times New Roman" w:hAnsi="Times New Roman" w:cs="Times New Roman"/>
          <w:sz w:val="28"/>
          <w:szCs w:val="28"/>
          <w:lang w:val="ru-RU"/>
        </w:rPr>
        <w:t>огонь</w:t>
      </w:r>
      <w:proofErr w:type="spellEnd"/>
      <w:r w:rsidR="00311AC5" w:rsidRPr="00311AC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с</w:t>
      </w:r>
      <w:r w:rsidR="00311AC5" w:rsidRPr="00311AC5">
        <w:rPr>
          <w:rFonts w:ascii="Times New Roman" w:hAnsi="Times New Roman" w:cs="Times New Roman"/>
          <w:sz w:val="28"/>
          <w:szCs w:val="28"/>
          <w:lang w:val="ru-RU"/>
        </w:rPr>
        <w:t>тихійні</w:t>
      </w:r>
      <w:proofErr w:type="spellEnd"/>
      <w:r w:rsidR="00311AC5" w:rsidRPr="00311AC5">
        <w:rPr>
          <w:rFonts w:ascii="Times New Roman" w:hAnsi="Times New Roman" w:cs="Times New Roman"/>
          <w:sz w:val="28"/>
          <w:szCs w:val="28"/>
          <w:lang w:val="ru-RU"/>
        </w:rPr>
        <w:t xml:space="preserve"> </w:t>
      </w:r>
      <w:proofErr w:type="spellStart"/>
      <w:r w:rsidR="00311AC5" w:rsidRPr="00311AC5">
        <w:rPr>
          <w:rFonts w:ascii="Times New Roman" w:hAnsi="Times New Roman" w:cs="Times New Roman"/>
          <w:sz w:val="28"/>
          <w:szCs w:val="28"/>
          <w:lang w:val="ru-RU"/>
        </w:rPr>
        <w:t>явища</w:t>
      </w:r>
      <w:proofErr w:type="spellEnd"/>
      <w:r w:rsidR="00311AC5" w:rsidRPr="00311AC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в</w:t>
      </w:r>
      <w:r w:rsidR="00311AC5" w:rsidRPr="00311AC5">
        <w:rPr>
          <w:rFonts w:ascii="Times New Roman" w:hAnsi="Times New Roman" w:cs="Times New Roman"/>
          <w:sz w:val="28"/>
          <w:szCs w:val="28"/>
          <w:lang w:val="ru-RU"/>
        </w:rPr>
        <w:t>плив</w:t>
      </w:r>
      <w:proofErr w:type="spellEnd"/>
      <w:r w:rsidR="00311AC5" w:rsidRPr="00311AC5">
        <w:rPr>
          <w:rFonts w:ascii="Times New Roman" w:hAnsi="Times New Roman" w:cs="Times New Roman"/>
          <w:sz w:val="28"/>
          <w:szCs w:val="28"/>
          <w:lang w:val="ru-RU"/>
        </w:rPr>
        <w:t xml:space="preserve"> </w:t>
      </w:r>
      <w:proofErr w:type="spellStart"/>
      <w:r w:rsidR="00311AC5" w:rsidRPr="00311AC5">
        <w:rPr>
          <w:rFonts w:ascii="Times New Roman" w:hAnsi="Times New Roman" w:cs="Times New Roman"/>
          <w:sz w:val="28"/>
          <w:szCs w:val="28"/>
          <w:lang w:val="ru-RU"/>
        </w:rPr>
        <w:t>рідини</w:t>
      </w:r>
      <w:proofErr w:type="spellEnd"/>
      <w:r w:rsidR="00311AC5" w:rsidRPr="00311AC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п</w:t>
      </w:r>
      <w:r w:rsidR="00311AC5" w:rsidRPr="00311AC5">
        <w:rPr>
          <w:rFonts w:ascii="Times New Roman" w:hAnsi="Times New Roman" w:cs="Times New Roman"/>
          <w:sz w:val="28"/>
          <w:szCs w:val="28"/>
          <w:lang w:val="ru-RU"/>
        </w:rPr>
        <w:t>ротиправні</w:t>
      </w:r>
      <w:proofErr w:type="spellEnd"/>
      <w:r w:rsidR="00311AC5" w:rsidRPr="00311AC5">
        <w:rPr>
          <w:rFonts w:ascii="Times New Roman" w:hAnsi="Times New Roman" w:cs="Times New Roman"/>
          <w:sz w:val="28"/>
          <w:szCs w:val="28"/>
          <w:lang w:val="ru-RU"/>
        </w:rPr>
        <w:t xml:space="preserve"> </w:t>
      </w:r>
      <w:proofErr w:type="spellStart"/>
      <w:r w:rsidR="00311AC5" w:rsidRPr="00311AC5">
        <w:rPr>
          <w:rFonts w:ascii="Times New Roman" w:hAnsi="Times New Roman" w:cs="Times New Roman"/>
          <w:sz w:val="28"/>
          <w:szCs w:val="28"/>
          <w:lang w:val="ru-RU"/>
        </w:rPr>
        <w:t>дії</w:t>
      </w:r>
      <w:proofErr w:type="spellEnd"/>
      <w:r w:rsidR="00311AC5" w:rsidRPr="00311AC5">
        <w:rPr>
          <w:rFonts w:ascii="Times New Roman" w:hAnsi="Times New Roman" w:cs="Times New Roman"/>
          <w:sz w:val="28"/>
          <w:szCs w:val="28"/>
          <w:lang w:val="ru-RU"/>
        </w:rPr>
        <w:t xml:space="preserve"> </w:t>
      </w:r>
      <w:proofErr w:type="spellStart"/>
      <w:r w:rsidR="00311AC5" w:rsidRPr="00311AC5">
        <w:rPr>
          <w:rFonts w:ascii="Times New Roman" w:hAnsi="Times New Roman" w:cs="Times New Roman"/>
          <w:sz w:val="28"/>
          <w:szCs w:val="28"/>
          <w:lang w:val="ru-RU"/>
        </w:rPr>
        <w:t>третіх</w:t>
      </w:r>
      <w:proofErr w:type="spellEnd"/>
      <w:r w:rsidR="00311AC5" w:rsidRPr="00311AC5">
        <w:rPr>
          <w:rFonts w:ascii="Times New Roman" w:hAnsi="Times New Roman" w:cs="Times New Roman"/>
          <w:sz w:val="28"/>
          <w:szCs w:val="28"/>
          <w:lang w:val="ru-RU"/>
        </w:rPr>
        <w:t xml:space="preserve"> </w:t>
      </w:r>
      <w:proofErr w:type="spellStart"/>
      <w:r w:rsidR="00311AC5" w:rsidRPr="00311AC5">
        <w:rPr>
          <w:rFonts w:ascii="Times New Roman" w:hAnsi="Times New Roman" w:cs="Times New Roman"/>
          <w:sz w:val="28"/>
          <w:szCs w:val="28"/>
          <w:lang w:val="ru-RU"/>
        </w:rPr>
        <w:t>осіб</w:t>
      </w:r>
      <w:proofErr w:type="spellEnd"/>
      <w:r w:rsidR="00311AC5" w:rsidRPr="00311AC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н</w:t>
      </w:r>
      <w:r w:rsidR="00311AC5" w:rsidRPr="00311AC5">
        <w:rPr>
          <w:rFonts w:ascii="Times New Roman" w:hAnsi="Times New Roman" w:cs="Times New Roman"/>
          <w:sz w:val="28"/>
          <w:szCs w:val="28"/>
          <w:lang w:val="ru-RU"/>
        </w:rPr>
        <w:t>аїзд</w:t>
      </w:r>
      <w:proofErr w:type="spellEnd"/>
      <w:r w:rsidR="00311AC5" w:rsidRPr="00311AC5">
        <w:rPr>
          <w:rFonts w:ascii="Times New Roman" w:hAnsi="Times New Roman" w:cs="Times New Roman"/>
          <w:sz w:val="28"/>
          <w:szCs w:val="28"/>
          <w:lang w:val="ru-RU"/>
        </w:rPr>
        <w:t xml:space="preserve"> транспортного </w:t>
      </w:r>
      <w:proofErr w:type="spellStart"/>
      <w:r w:rsidR="00311AC5" w:rsidRPr="00311AC5">
        <w:rPr>
          <w:rFonts w:ascii="Times New Roman" w:hAnsi="Times New Roman" w:cs="Times New Roman"/>
          <w:sz w:val="28"/>
          <w:szCs w:val="28"/>
          <w:lang w:val="ru-RU"/>
        </w:rPr>
        <w:t>засобу</w:t>
      </w:r>
      <w:proofErr w:type="spellEnd"/>
      <w:r w:rsidR="00311AC5" w:rsidRPr="00311AC5">
        <w:rPr>
          <w:rFonts w:ascii="Times New Roman" w:hAnsi="Times New Roman" w:cs="Times New Roman"/>
          <w:sz w:val="28"/>
          <w:szCs w:val="28"/>
          <w:lang w:val="ru-RU"/>
        </w:rPr>
        <w:t xml:space="preserve">. </w:t>
      </w:r>
      <w:r w:rsidR="00311AC5">
        <w:rPr>
          <w:rFonts w:ascii="Times New Roman" w:hAnsi="Times New Roman" w:cs="Times New Roman"/>
          <w:sz w:val="28"/>
          <w:szCs w:val="28"/>
        </w:rPr>
        <w:t xml:space="preserve">Більш детально </w:t>
      </w:r>
      <w:r w:rsidR="00311AC5" w:rsidRPr="00311AC5">
        <w:rPr>
          <w:rFonts w:ascii="Times New Roman" w:hAnsi="Times New Roman" w:cs="Times New Roman"/>
          <w:sz w:val="28"/>
          <w:szCs w:val="28"/>
        </w:rPr>
        <w:t>технічн</w:t>
      </w:r>
      <w:r w:rsidR="00311AC5">
        <w:rPr>
          <w:rFonts w:ascii="Times New Roman" w:hAnsi="Times New Roman" w:cs="Times New Roman"/>
          <w:sz w:val="28"/>
          <w:szCs w:val="28"/>
        </w:rPr>
        <w:t>і</w:t>
      </w:r>
      <w:r w:rsidR="00311AC5" w:rsidRPr="00311AC5">
        <w:rPr>
          <w:rFonts w:ascii="Times New Roman" w:hAnsi="Times New Roman" w:cs="Times New Roman"/>
          <w:sz w:val="28"/>
          <w:szCs w:val="28"/>
        </w:rPr>
        <w:t xml:space="preserve"> та якісн</w:t>
      </w:r>
      <w:r w:rsidR="00311AC5">
        <w:rPr>
          <w:rFonts w:ascii="Times New Roman" w:hAnsi="Times New Roman" w:cs="Times New Roman"/>
          <w:sz w:val="28"/>
          <w:szCs w:val="28"/>
        </w:rPr>
        <w:t>і</w:t>
      </w:r>
      <w:r w:rsidR="00311AC5" w:rsidRPr="00311AC5">
        <w:rPr>
          <w:rFonts w:ascii="Times New Roman" w:hAnsi="Times New Roman" w:cs="Times New Roman"/>
          <w:sz w:val="28"/>
          <w:szCs w:val="28"/>
        </w:rPr>
        <w:t xml:space="preserve"> характеристик</w:t>
      </w:r>
      <w:r w:rsidR="00311AC5">
        <w:rPr>
          <w:rFonts w:ascii="Times New Roman" w:hAnsi="Times New Roman" w:cs="Times New Roman"/>
          <w:sz w:val="28"/>
          <w:szCs w:val="28"/>
        </w:rPr>
        <w:t>и</w:t>
      </w:r>
      <w:r w:rsidR="00311AC5" w:rsidRPr="00311AC5">
        <w:rPr>
          <w:rFonts w:ascii="Times New Roman" w:hAnsi="Times New Roman" w:cs="Times New Roman"/>
          <w:sz w:val="28"/>
          <w:szCs w:val="28"/>
        </w:rPr>
        <w:t xml:space="preserve"> предмета закупівлі</w:t>
      </w:r>
      <w:r w:rsidR="00311AC5">
        <w:rPr>
          <w:rFonts w:ascii="Times New Roman" w:hAnsi="Times New Roman" w:cs="Times New Roman"/>
          <w:sz w:val="28"/>
          <w:szCs w:val="28"/>
        </w:rPr>
        <w:t xml:space="preserve"> зазначені у </w:t>
      </w:r>
      <w:r w:rsidR="00311AC5" w:rsidRPr="00311AC5">
        <w:rPr>
          <w:rFonts w:ascii="Times New Roman" w:hAnsi="Times New Roman" w:cs="Times New Roman"/>
          <w:sz w:val="28"/>
          <w:szCs w:val="28"/>
        </w:rPr>
        <w:t>відповідних вимогах до предмету закупівлі</w:t>
      </w:r>
      <w:r w:rsidR="00311AC5" w:rsidRPr="00311AC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що</w:t>
      </w:r>
      <w:proofErr w:type="spellEnd"/>
      <w:r w:rsidR="00311AC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розміщені</w:t>
      </w:r>
      <w:proofErr w:type="spellEnd"/>
      <w:r w:rsidR="00311AC5">
        <w:rPr>
          <w:rFonts w:ascii="Times New Roman" w:hAnsi="Times New Roman" w:cs="Times New Roman"/>
          <w:sz w:val="28"/>
          <w:szCs w:val="28"/>
          <w:lang w:val="ru-RU"/>
        </w:rPr>
        <w:t xml:space="preserve"> у </w:t>
      </w:r>
      <w:proofErr w:type="spellStart"/>
      <w:r w:rsidR="00311AC5">
        <w:rPr>
          <w:rFonts w:ascii="Times New Roman" w:hAnsi="Times New Roman" w:cs="Times New Roman"/>
          <w:sz w:val="28"/>
          <w:szCs w:val="28"/>
          <w:lang w:val="ru-RU"/>
        </w:rPr>
        <w:t>період</w:t>
      </w:r>
      <w:proofErr w:type="spellEnd"/>
      <w:r w:rsidR="00311AC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оголошення</w:t>
      </w:r>
      <w:proofErr w:type="spellEnd"/>
      <w:r w:rsidR="00311AC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закупівлі</w:t>
      </w:r>
      <w:proofErr w:type="spellEnd"/>
      <w:r w:rsidR="00311AC5">
        <w:rPr>
          <w:rFonts w:ascii="Times New Roman" w:hAnsi="Times New Roman" w:cs="Times New Roman"/>
          <w:sz w:val="28"/>
          <w:szCs w:val="28"/>
          <w:lang w:val="ru-RU"/>
        </w:rPr>
        <w:t xml:space="preserve"> на веб-</w:t>
      </w:r>
      <w:proofErr w:type="spellStart"/>
      <w:r w:rsidR="00311AC5">
        <w:rPr>
          <w:rFonts w:ascii="Times New Roman" w:hAnsi="Times New Roman" w:cs="Times New Roman"/>
          <w:sz w:val="28"/>
          <w:szCs w:val="28"/>
          <w:lang w:val="ru-RU"/>
        </w:rPr>
        <w:t>порталі</w:t>
      </w:r>
      <w:proofErr w:type="spellEnd"/>
      <w:r w:rsidR="00311AC5">
        <w:rPr>
          <w:rFonts w:ascii="Times New Roman" w:hAnsi="Times New Roman" w:cs="Times New Roman"/>
          <w:sz w:val="28"/>
          <w:szCs w:val="28"/>
          <w:lang w:val="ru-RU"/>
        </w:rPr>
        <w:t xml:space="preserve"> </w:t>
      </w:r>
      <w:proofErr w:type="spellStart"/>
      <w:r w:rsidR="00311AC5">
        <w:rPr>
          <w:rFonts w:ascii="Times New Roman" w:hAnsi="Times New Roman" w:cs="Times New Roman"/>
          <w:sz w:val="28"/>
          <w:szCs w:val="28"/>
          <w:lang w:val="ru-RU"/>
        </w:rPr>
        <w:t>уповноваженого</w:t>
      </w:r>
      <w:proofErr w:type="spellEnd"/>
      <w:r w:rsidR="00311AC5">
        <w:rPr>
          <w:rFonts w:ascii="Times New Roman" w:hAnsi="Times New Roman" w:cs="Times New Roman"/>
          <w:sz w:val="28"/>
          <w:szCs w:val="28"/>
          <w:lang w:val="ru-RU"/>
        </w:rPr>
        <w:t xml:space="preserve"> органу</w:t>
      </w:r>
      <w:r w:rsidR="00311AC5" w:rsidRPr="00311AC5">
        <w:rPr>
          <w:rFonts w:ascii="Times New Roman" w:hAnsi="Times New Roman" w:cs="Times New Roman"/>
          <w:sz w:val="28"/>
          <w:szCs w:val="28"/>
          <w:lang w:val="ru-RU"/>
        </w:rPr>
        <w:t>.</w:t>
      </w:r>
    </w:p>
    <w:p w:rsidR="00FE5358" w:rsidRPr="008E41CA" w:rsidRDefault="007B5207" w:rsidP="007947FD">
      <w:pPr>
        <w:pStyle w:val="aa"/>
        <w:numPr>
          <w:ilvl w:val="0"/>
          <w:numId w:val="1"/>
        </w:numPr>
        <w:tabs>
          <w:tab w:val="left" w:pos="709"/>
        </w:tabs>
        <w:spacing w:after="120" w:line="240" w:lineRule="auto"/>
        <w:ind w:left="0" w:firstLine="425"/>
        <w:jc w:val="both"/>
        <w:rPr>
          <w:rFonts w:ascii="Times New Roman" w:hAnsi="Times New Roman" w:cs="Times New Roman"/>
          <w:sz w:val="28"/>
          <w:szCs w:val="28"/>
        </w:rPr>
      </w:pPr>
      <w:proofErr w:type="spellStart"/>
      <w:r w:rsidRPr="007B5207">
        <w:rPr>
          <w:rFonts w:ascii="Times New Roman" w:hAnsi="Times New Roman" w:cs="Times New Roman"/>
          <w:b/>
          <w:sz w:val="28"/>
          <w:szCs w:val="28"/>
        </w:rPr>
        <w:t>Обгрунтування</w:t>
      </w:r>
      <w:proofErr w:type="spellEnd"/>
      <w:r w:rsidRPr="007B5207">
        <w:rPr>
          <w:rFonts w:ascii="Times New Roman" w:hAnsi="Times New Roman" w:cs="Times New Roman"/>
          <w:b/>
          <w:sz w:val="28"/>
          <w:szCs w:val="28"/>
        </w:rPr>
        <w:t xml:space="preserve"> </w:t>
      </w:r>
      <w:r>
        <w:rPr>
          <w:rFonts w:ascii="Times New Roman" w:hAnsi="Times New Roman" w:cs="Times New Roman"/>
          <w:b/>
          <w:sz w:val="28"/>
          <w:szCs w:val="28"/>
        </w:rPr>
        <w:t>очікуваної вартості предмета закупівлі</w:t>
      </w:r>
      <w:r w:rsidRPr="007B5207">
        <w:rPr>
          <w:rFonts w:ascii="Times New Roman" w:hAnsi="Times New Roman" w:cs="Times New Roman"/>
          <w:b/>
          <w:sz w:val="28"/>
          <w:szCs w:val="28"/>
        </w:rPr>
        <w:t>:</w:t>
      </w:r>
      <w:r w:rsidRPr="007B5207">
        <w:rPr>
          <w:rFonts w:ascii="Times New Roman" w:hAnsi="Times New Roman" w:cs="Times New Roman"/>
          <w:sz w:val="28"/>
          <w:szCs w:val="28"/>
        </w:rPr>
        <w:t xml:space="preserve"> </w:t>
      </w:r>
      <w:r w:rsidR="008E41CA">
        <w:rPr>
          <w:rFonts w:ascii="Times New Roman" w:hAnsi="Times New Roman" w:cs="Times New Roman"/>
          <w:sz w:val="28"/>
          <w:szCs w:val="28"/>
        </w:rPr>
        <w:t xml:space="preserve">                                                         </w:t>
      </w:r>
      <w:r w:rsidR="007F5ECD">
        <w:rPr>
          <w:rFonts w:ascii="Times New Roman" w:hAnsi="Times New Roman" w:cs="Times New Roman"/>
          <w:sz w:val="28"/>
          <w:szCs w:val="28"/>
        </w:rPr>
        <w:t>Очікувана вартість</w:t>
      </w:r>
      <w:r w:rsidR="007F5ECD" w:rsidRPr="007F5ECD">
        <w:t xml:space="preserve"> </w:t>
      </w:r>
      <w:r w:rsidR="007F5ECD" w:rsidRPr="007F5ECD">
        <w:rPr>
          <w:rFonts w:ascii="Times New Roman" w:hAnsi="Times New Roman" w:cs="Times New Roman"/>
          <w:sz w:val="28"/>
          <w:szCs w:val="28"/>
        </w:rPr>
        <w:t>предмета закупівлі</w:t>
      </w:r>
      <w:r w:rsidR="007F5ECD">
        <w:rPr>
          <w:rFonts w:ascii="Times New Roman" w:hAnsi="Times New Roman" w:cs="Times New Roman"/>
          <w:sz w:val="28"/>
          <w:szCs w:val="28"/>
        </w:rPr>
        <w:t xml:space="preserve"> </w:t>
      </w:r>
      <w:r w:rsidRPr="007B5207">
        <w:rPr>
          <w:rFonts w:ascii="Times New Roman" w:hAnsi="Times New Roman" w:cs="Times New Roman"/>
          <w:sz w:val="28"/>
          <w:szCs w:val="28"/>
        </w:rPr>
        <w:t xml:space="preserve"> в сумі </w:t>
      </w:r>
      <w:r w:rsidR="008E41CA">
        <w:rPr>
          <w:rFonts w:ascii="Times New Roman" w:hAnsi="Times New Roman" w:cs="Times New Roman"/>
          <w:sz w:val="28"/>
          <w:szCs w:val="28"/>
        </w:rPr>
        <w:t xml:space="preserve">69066,00 </w:t>
      </w:r>
      <w:r w:rsidRPr="007B5207">
        <w:rPr>
          <w:rFonts w:ascii="Times New Roman" w:hAnsi="Times New Roman" w:cs="Times New Roman"/>
          <w:sz w:val="28"/>
          <w:szCs w:val="28"/>
        </w:rPr>
        <w:t>грн.,</w:t>
      </w:r>
      <w:r w:rsidR="007F5ECD">
        <w:rPr>
          <w:rFonts w:ascii="Times New Roman" w:hAnsi="Times New Roman" w:cs="Times New Roman"/>
          <w:sz w:val="28"/>
          <w:szCs w:val="28"/>
        </w:rPr>
        <w:t xml:space="preserve"> сформована</w:t>
      </w:r>
      <w:r w:rsidRPr="007B5207">
        <w:rPr>
          <w:rFonts w:ascii="Times New Roman" w:hAnsi="Times New Roman" w:cs="Times New Roman"/>
          <w:sz w:val="28"/>
          <w:szCs w:val="28"/>
        </w:rPr>
        <w:t xml:space="preserve"> </w:t>
      </w:r>
      <w:r w:rsidR="005C0835" w:rsidRPr="005C0835">
        <w:rPr>
          <w:rFonts w:ascii="Times New Roman" w:hAnsi="Times New Roman" w:cs="Times New Roman"/>
          <w:sz w:val="28"/>
          <w:szCs w:val="28"/>
        </w:rPr>
        <w:t>виходячи з середньої ціни на ринку послуг зі страхування від шкоди чи збитків</w:t>
      </w:r>
      <w:r w:rsidR="007F5ECD" w:rsidRPr="007F5ECD">
        <w:rPr>
          <w:rFonts w:ascii="Times New Roman" w:hAnsi="Times New Roman" w:cs="Times New Roman"/>
          <w:sz w:val="28"/>
          <w:szCs w:val="28"/>
        </w:rPr>
        <w:t xml:space="preserve">. </w:t>
      </w:r>
      <w:r w:rsidR="005C0835">
        <w:rPr>
          <w:rFonts w:ascii="Times New Roman" w:hAnsi="Times New Roman" w:cs="Times New Roman"/>
          <w:sz w:val="28"/>
          <w:szCs w:val="28"/>
        </w:rPr>
        <w:t>В</w:t>
      </w:r>
      <w:r w:rsidR="007F5ECD">
        <w:rPr>
          <w:rFonts w:ascii="Times New Roman" w:hAnsi="Times New Roman" w:cs="Times New Roman"/>
          <w:sz w:val="28"/>
          <w:szCs w:val="28"/>
        </w:rPr>
        <w:t>ідповідн</w:t>
      </w:r>
      <w:r w:rsidR="005C0835">
        <w:rPr>
          <w:rFonts w:ascii="Times New Roman" w:hAnsi="Times New Roman" w:cs="Times New Roman"/>
          <w:sz w:val="28"/>
          <w:szCs w:val="28"/>
        </w:rPr>
        <w:t>ий</w:t>
      </w:r>
      <w:r w:rsidR="007F5ECD">
        <w:rPr>
          <w:rFonts w:ascii="Times New Roman" w:hAnsi="Times New Roman" w:cs="Times New Roman"/>
          <w:sz w:val="28"/>
          <w:szCs w:val="28"/>
        </w:rPr>
        <w:t xml:space="preserve"> розрахунку</w:t>
      </w:r>
      <w:r w:rsidR="005C0835">
        <w:rPr>
          <w:rFonts w:ascii="Times New Roman" w:hAnsi="Times New Roman" w:cs="Times New Roman"/>
          <w:sz w:val="28"/>
          <w:szCs w:val="28"/>
        </w:rPr>
        <w:t xml:space="preserve"> суми страхового платежу (</w:t>
      </w:r>
      <w:r w:rsidR="005C0835" w:rsidRPr="005C0835">
        <w:rPr>
          <w:rFonts w:ascii="Times New Roman" w:hAnsi="Times New Roman" w:cs="Times New Roman"/>
          <w:sz w:val="28"/>
          <w:szCs w:val="28"/>
        </w:rPr>
        <w:t>вартість предмета закупівлі</w:t>
      </w:r>
      <w:r w:rsidR="005C0835">
        <w:rPr>
          <w:rFonts w:ascii="Times New Roman" w:hAnsi="Times New Roman" w:cs="Times New Roman"/>
          <w:sz w:val="28"/>
          <w:szCs w:val="28"/>
        </w:rPr>
        <w:t>) проводився з вирахування орієнтовного</w:t>
      </w:r>
      <w:r w:rsidR="008E41CA">
        <w:rPr>
          <w:rFonts w:ascii="Times New Roman" w:hAnsi="Times New Roman" w:cs="Times New Roman"/>
          <w:sz w:val="28"/>
          <w:szCs w:val="28"/>
        </w:rPr>
        <w:t xml:space="preserve"> страхового тарифу </w:t>
      </w:r>
      <w:r w:rsidR="005C0835">
        <w:rPr>
          <w:rFonts w:ascii="Times New Roman" w:hAnsi="Times New Roman" w:cs="Times New Roman"/>
          <w:sz w:val="28"/>
          <w:szCs w:val="28"/>
        </w:rPr>
        <w:t>(0</w:t>
      </w:r>
      <w:r w:rsidR="005C0835" w:rsidRPr="008E41CA">
        <w:rPr>
          <w:rFonts w:ascii="Times New Roman" w:hAnsi="Times New Roman" w:cs="Times New Roman"/>
          <w:sz w:val="28"/>
          <w:szCs w:val="28"/>
        </w:rPr>
        <w:t>,07</w:t>
      </w:r>
      <w:r w:rsidR="005C0835">
        <w:rPr>
          <w:rFonts w:ascii="Times New Roman" w:hAnsi="Times New Roman" w:cs="Times New Roman"/>
          <w:sz w:val="28"/>
          <w:szCs w:val="28"/>
        </w:rPr>
        <w:t>%) із</w:t>
      </w:r>
      <w:r w:rsidR="005C0835" w:rsidRPr="008E41CA">
        <w:rPr>
          <w:rFonts w:ascii="Times New Roman" w:hAnsi="Times New Roman" w:cs="Times New Roman"/>
          <w:sz w:val="28"/>
          <w:szCs w:val="28"/>
        </w:rPr>
        <w:t xml:space="preserve"> </w:t>
      </w:r>
      <w:r w:rsidR="005C0835">
        <w:rPr>
          <w:rFonts w:ascii="Times New Roman" w:hAnsi="Times New Roman" w:cs="Times New Roman"/>
          <w:sz w:val="28"/>
          <w:szCs w:val="28"/>
        </w:rPr>
        <w:t xml:space="preserve">страхової </w:t>
      </w:r>
      <w:bookmarkStart w:id="0" w:name="_GoBack"/>
      <w:bookmarkEnd w:id="0"/>
      <w:r w:rsidR="005C0835">
        <w:rPr>
          <w:rFonts w:ascii="Times New Roman" w:hAnsi="Times New Roman" w:cs="Times New Roman"/>
          <w:sz w:val="28"/>
          <w:szCs w:val="28"/>
        </w:rPr>
        <w:t>суми (ринкової вартості майна</w:t>
      </w:r>
      <w:r w:rsidR="005C0835" w:rsidRPr="008E41CA">
        <w:rPr>
          <w:rFonts w:ascii="Times New Roman" w:hAnsi="Times New Roman" w:cs="Times New Roman"/>
          <w:sz w:val="28"/>
          <w:szCs w:val="28"/>
        </w:rPr>
        <w:t xml:space="preserve">, </w:t>
      </w:r>
      <w:r w:rsidR="008E41CA">
        <w:rPr>
          <w:rFonts w:ascii="Times New Roman" w:hAnsi="Times New Roman" w:cs="Times New Roman"/>
          <w:sz w:val="28"/>
          <w:szCs w:val="28"/>
        </w:rPr>
        <w:t>що становить 98665</w:t>
      </w:r>
      <w:r w:rsidR="005C0835" w:rsidRPr="008E41CA">
        <w:rPr>
          <w:rFonts w:ascii="Times New Roman" w:hAnsi="Times New Roman" w:cs="Times New Roman"/>
          <w:sz w:val="28"/>
          <w:szCs w:val="28"/>
        </w:rPr>
        <w:t>000,00</w:t>
      </w:r>
      <w:r w:rsidR="005C0835">
        <w:rPr>
          <w:rFonts w:ascii="Times New Roman" w:hAnsi="Times New Roman" w:cs="Times New Roman"/>
          <w:sz w:val="28"/>
          <w:szCs w:val="28"/>
        </w:rPr>
        <w:t xml:space="preserve"> </w:t>
      </w:r>
      <w:r w:rsidR="005C0835" w:rsidRPr="005C0835">
        <w:rPr>
          <w:rFonts w:ascii="Times New Roman" w:hAnsi="Times New Roman" w:cs="Times New Roman"/>
          <w:sz w:val="28"/>
          <w:szCs w:val="28"/>
        </w:rPr>
        <w:t>грн.</w:t>
      </w:r>
      <w:r w:rsidR="008E41CA">
        <w:rPr>
          <w:rFonts w:ascii="Times New Roman" w:hAnsi="Times New Roman" w:cs="Times New Roman"/>
          <w:sz w:val="28"/>
          <w:szCs w:val="28"/>
        </w:rPr>
        <w:t>)</w:t>
      </w:r>
      <w:r w:rsidR="008E41CA" w:rsidRPr="008E41CA">
        <w:rPr>
          <w:rFonts w:ascii="Times New Roman" w:hAnsi="Times New Roman" w:cs="Times New Roman"/>
          <w:sz w:val="28"/>
          <w:szCs w:val="28"/>
        </w:rPr>
        <w:t xml:space="preserve">. </w:t>
      </w:r>
      <w:r w:rsidR="008E41CA">
        <w:rPr>
          <w:rFonts w:ascii="Times New Roman" w:hAnsi="Times New Roman" w:cs="Times New Roman"/>
          <w:sz w:val="28"/>
          <w:szCs w:val="28"/>
        </w:rPr>
        <w:t xml:space="preserve">                                                  Тобто</w:t>
      </w:r>
      <w:r w:rsidR="008E41CA" w:rsidRPr="008E41CA">
        <w:rPr>
          <w:rFonts w:ascii="Times New Roman" w:hAnsi="Times New Roman" w:cs="Times New Roman"/>
          <w:sz w:val="28"/>
          <w:szCs w:val="28"/>
        </w:rPr>
        <w:t xml:space="preserve">: </w:t>
      </w:r>
      <w:r w:rsidR="008E41CA">
        <w:rPr>
          <w:rFonts w:ascii="Times New Roman" w:hAnsi="Times New Roman" w:cs="Times New Roman"/>
          <w:sz w:val="28"/>
          <w:szCs w:val="28"/>
        </w:rPr>
        <w:t>98665</w:t>
      </w:r>
      <w:r w:rsidR="008E41CA" w:rsidRPr="008E41CA">
        <w:rPr>
          <w:rFonts w:ascii="Times New Roman" w:hAnsi="Times New Roman" w:cs="Times New Roman"/>
          <w:sz w:val="28"/>
          <w:szCs w:val="28"/>
        </w:rPr>
        <w:t>000,00 * 0,07% = 69066,00 грн.</w:t>
      </w:r>
    </w:p>
    <w:p w:rsidR="007B5207" w:rsidRPr="00FE5358" w:rsidRDefault="007F5ECD" w:rsidP="00FE5358">
      <w:pPr>
        <w:tabs>
          <w:tab w:val="left" w:pos="993"/>
        </w:tabs>
        <w:jc w:val="both"/>
        <w:rPr>
          <w:rFonts w:ascii="Times New Roman" w:hAnsi="Times New Roman" w:cs="Times New Roman"/>
          <w:sz w:val="28"/>
          <w:szCs w:val="28"/>
        </w:rPr>
      </w:pPr>
      <w:r w:rsidRPr="00FE5358">
        <w:rPr>
          <w:rFonts w:ascii="Times New Roman" w:hAnsi="Times New Roman" w:cs="Times New Roman"/>
          <w:sz w:val="28"/>
          <w:szCs w:val="28"/>
        </w:rPr>
        <w:t xml:space="preserve"> </w:t>
      </w:r>
    </w:p>
    <w:p w:rsidR="007B5207" w:rsidRPr="007B5207" w:rsidRDefault="007B5207" w:rsidP="007F5ECD">
      <w:pPr>
        <w:pStyle w:val="aa"/>
        <w:tabs>
          <w:tab w:val="left" w:pos="993"/>
        </w:tabs>
        <w:ind w:left="0" w:firstLine="709"/>
        <w:jc w:val="both"/>
        <w:rPr>
          <w:rFonts w:ascii="Times New Roman" w:hAnsi="Times New Roman" w:cs="Times New Roman"/>
          <w:sz w:val="28"/>
          <w:szCs w:val="28"/>
        </w:rPr>
      </w:pPr>
    </w:p>
    <w:sectPr w:rsidR="007B5207" w:rsidRPr="007B5207" w:rsidSect="000C1A7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54257"/>
    <w:multiLevelType w:val="hybridMultilevel"/>
    <w:tmpl w:val="D214EFFC"/>
    <w:lvl w:ilvl="0" w:tplc="4F06E8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F6"/>
    <w:rsid w:val="000C1A75"/>
    <w:rsid w:val="0010662C"/>
    <w:rsid w:val="00135308"/>
    <w:rsid w:val="0014126F"/>
    <w:rsid w:val="00220B4F"/>
    <w:rsid w:val="0022472E"/>
    <w:rsid w:val="002E68A4"/>
    <w:rsid w:val="00311AC5"/>
    <w:rsid w:val="003506E0"/>
    <w:rsid w:val="0035746E"/>
    <w:rsid w:val="003B49AC"/>
    <w:rsid w:val="0043173E"/>
    <w:rsid w:val="00477697"/>
    <w:rsid w:val="0052756F"/>
    <w:rsid w:val="005818E0"/>
    <w:rsid w:val="005C0835"/>
    <w:rsid w:val="005D36EC"/>
    <w:rsid w:val="00750003"/>
    <w:rsid w:val="007947FD"/>
    <w:rsid w:val="007B5207"/>
    <w:rsid w:val="007B61F6"/>
    <w:rsid w:val="007C1D68"/>
    <w:rsid w:val="007F5ECD"/>
    <w:rsid w:val="008E41CA"/>
    <w:rsid w:val="00982372"/>
    <w:rsid w:val="00B41469"/>
    <w:rsid w:val="00BE5E82"/>
    <w:rsid w:val="00C36BAF"/>
    <w:rsid w:val="00C9689A"/>
    <w:rsid w:val="00CC0755"/>
    <w:rsid w:val="00FD2B2C"/>
    <w:rsid w:val="00FE53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BCFE"/>
  <w15:chartTrackingRefBased/>
  <w15:docId w15:val="{27AEC061-C7A9-49D7-A246-B9B4E7FA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662C"/>
    <w:rPr>
      <w:sz w:val="16"/>
      <w:szCs w:val="16"/>
    </w:rPr>
  </w:style>
  <w:style w:type="paragraph" w:styleId="a4">
    <w:name w:val="annotation text"/>
    <w:basedOn w:val="a"/>
    <w:link w:val="a5"/>
    <w:uiPriority w:val="99"/>
    <w:semiHidden/>
    <w:unhideWhenUsed/>
    <w:rsid w:val="0010662C"/>
    <w:pPr>
      <w:spacing w:line="240" w:lineRule="auto"/>
    </w:pPr>
    <w:rPr>
      <w:sz w:val="20"/>
      <w:szCs w:val="20"/>
    </w:rPr>
  </w:style>
  <w:style w:type="character" w:customStyle="1" w:styleId="a5">
    <w:name w:val="Текст примітки Знак"/>
    <w:basedOn w:val="a0"/>
    <w:link w:val="a4"/>
    <w:uiPriority w:val="99"/>
    <w:semiHidden/>
    <w:rsid w:val="0010662C"/>
    <w:rPr>
      <w:sz w:val="20"/>
      <w:szCs w:val="20"/>
    </w:rPr>
  </w:style>
  <w:style w:type="paragraph" w:styleId="a6">
    <w:name w:val="annotation subject"/>
    <w:basedOn w:val="a4"/>
    <w:next w:val="a4"/>
    <w:link w:val="a7"/>
    <w:uiPriority w:val="99"/>
    <w:semiHidden/>
    <w:unhideWhenUsed/>
    <w:rsid w:val="0010662C"/>
    <w:rPr>
      <w:b/>
      <w:bCs/>
    </w:rPr>
  </w:style>
  <w:style w:type="character" w:customStyle="1" w:styleId="a7">
    <w:name w:val="Тема примітки Знак"/>
    <w:basedOn w:val="a5"/>
    <w:link w:val="a6"/>
    <w:uiPriority w:val="99"/>
    <w:semiHidden/>
    <w:rsid w:val="0010662C"/>
    <w:rPr>
      <w:b/>
      <w:bCs/>
      <w:sz w:val="20"/>
      <w:szCs w:val="20"/>
    </w:rPr>
  </w:style>
  <w:style w:type="paragraph" w:styleId="a8">
    <w:name w:val="Balloon Text"/>
    <w:basedOn w:val="a"/>
    <w:link w:val="a9"/>
    <w:uiPriority w:val="99"/>
    <w:semiHidden/>
    <w:unhideWhenUsed/>
    <w:rsid w:val="0010662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0662C"/>
    <w:rPr>
      <w:rFonts w:ascii="Segoe UI" w:hAnsi="Segoe UI" w:cs="Segoe UI"/>
      <w:sz w:val="18"/>
      <w:szCs w:val="18"/>
    </w:rPr>
  </w:style>
  <w:style w:type="paragraph" w:styleId="aa">
    <w:name w:val="List Paragraph"/>
    <w:basedOn w:val="a"/>
    <w:uiPriority w:val="34"/>
    <w:qFormat/>
    <w:rsid w:val="003B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1506</Words>
  <Characters>859</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Біда Олександр Васильович</dc:creator>
  <cp:keywords/>
  <dc:description/>
  <cp:lastModifiedBy>Біда Олександр Васильович</cp:lastModifiedBy>
  <cp:revision>17</cp:revision>
  <dcterms:created xsi:type="dcterms:W3CDTF">2021-03-05T10:15:00Z</dcterms:created>
  <dcterms:modified xsi:type="dcterms:W3CDTF">2021-03-11T07:09:00Z</dcterms:modified>
</cp:coreProperties>
</file>